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4"/>
        </w:rPr>
      </w:pPr>
      <w:r w:rsidRPr="00053FBF">
        <w:rPr>
          <w:rFonts w:ascii="Times New Roman" w:hAnsi="Times New Roman"/>
          <w:sz w:val="20"/>
          <w:szCs w:val="24"/>
        </w:rPr>
        <w:t xml:space="preserve">МУНИЦИПАЛЬНОЕ БЮДЖЕТНОЕ УЧРЕЖДЕНИЕ КУЛЬТУРЫ </w:t>
      </w:r>
    </w:p>
    <w:p w:rsidR="00A94C37" w:rsidRDefault="00A94C37" w:rsidP="00A94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Централизованная библиотечная система</w:t>
      </w:r>
      <w:r w:rsidRPr="00053FBF">
        <w:rPr>
          <w:rFonts w:ascii="Times New Roman" w:hAnsi="Times New Roman"/>
          <w:sz w:val="24"/>
          <w:szCs w:val="24"/>
        </w:rPr>
        <w:t>»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Красносулинского городского поселения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left="6204" w:firstLine="540"/>
        <w:outlineLvl w:val="0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left="6204" w:firstLine="33"/>
        <w:outlineLvl w:val="0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Утверждаю: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left="6204" w:firstLine="3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МБУК  «ЦБС</w:t>
      </w:r>
      <w:r w:rsidRPr="00053FBF">
        <w:rPr>
          <w:rFonts w:ascii="Times New Roman" w:hAnsi="Times New Roman"/>
          <w:sz w:val="24"/>
          <w:szCs w:val="24"/>
        </w:rPr>
        <w:t>»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left="6204" w:firstLine="3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 В.Ю. Ключникова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left="6204" w:firstLine="3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января 2014</w:t>
      </w:r>
      <w:r w:rsidRPr="00053FBF">
        <w:rPr>
          <w:rFonts w:ascii="Times New Roman" w:hAnsi="Times New Roman"/>
          <w:sz w:val="24"/>
          <w:szCs w:val="24"/>
        </w:rPr>
        <w:t>г.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left="6204" w:firstLine="33"/>
        <w:outlineLvl w:val="0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FBF">
        <w:rPr>
          <w:rFonts w:ascii="Times New Roman" w:hAnsi="Times New Roman"/>
          <w:b/>
          <w:sz w:val="24"/>
          <w:szCs w:val="24"/>
        </w:rPr>
        <w:t>Положение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053F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защите </w:t>
      </w:r>
      <w:r w:rsidRPr="00053FBF">
        <w:rPr>
          <w:rFonts w:ascii="Times New Roman" w:hAnsi="Times New Roman"/>
          <w:b/>
          <w:sz w:val="24"/>
          <w:szCs w:val="24"/>
        </w:rPr>
        <w:t>персональных данных</w:t>
      </w:r>
    </w:p>
    <w:p w:rsidR="00A94C37" w:rsidRPr="00C90E0C" w:rsidRDefault="00A94C37" w:rsidP="00A94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C">
        <w:rPr>
          <w:rFonts w:ascii="Times New Roman" w:hAnsi="Times New Roman"/>
          <w:b/>
          <w:sz w:val="24"/>
          <w:szCs w:val="24"/>
        </w:rPr>
        <w:t>работников МБУК «ЦБС» Красносулинского городского поселения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4C37" w:rsidRPr="005A25BE" w:rsidRDefault="00A94C37" w:rsidP="00A9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Общие положения</w:t>
      </w: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53FBF">
        <w:rPr>
          <w:rFonts w:ascii="Times New Roman" w:hAnsi="Times New Roman"/>
          <w:sz w:val="24"/>
          <w:szCs w:val="24"/>
        </w:rPr>
        <w:t>Положение о защите персональных данных</w:t>
      </w:r>
      <w:r>
        <w:rPr>
          <w:rFonts w:ascii="Times New Roman" w:hAnsi="Times New Roman"/>
          <w:sz w:val="24"/>
          <w:szCs w:val="24"/>
        </w:rPr>
        <w:t xml:space="preserve"> работников МБУК «ЦБС» Красносулинского городского поселения»</w:t>
      </w:r>
      <w:r w:rsidRPr="00053FBF">
        <w:rPr>
          <w:rFonts w:ascii="Times New Roman" w:hAnsi="Times New Roman"/>
          <w:sz w:val="24"/>
          <w:szCs w:val="24"/>
        </w:rPr>
        <w:t xml:space="preserve"> (далее - Положение) определяет порядок сбора, хранения, комбинирования, передачи и любого другого использования персональных данных в соответствии с законодательством Российской Федерации.</w:t>
      </w: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 xml:space="preserve">Положение разработано в соответствии с </w:t>
      </w:r>
      <w:hyperlink r:id="rId5" w:history="1">
        <w:r w:rsidRPr="00053FBF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053FBF">
        <w:rPr>
          <w:rFonts w:ascii="Times New Roman" w:hAnsi="Times New Roman"/>
          <w:sz w:val="24"/>
          <w:szCs w:val="24"/>
        </w:rPr>
        <w:t xml:space="preserve"> Российской Федерации, Гражданским </w:t>
      </w:r>
      <w:hyperlink r:id="rId6" w:history="1">
        <w:r w:rsidRPr="00053FBF">
          <w:rPr>
            <w:rFonts w:ascii="Times New Roman" w:hAnsi="Times New Roman"/>
            <w:sz w:val="24"/>
            <w:szCs w:val="24"/>
          </w:rPr>
          <w:t>кодексом</w:t>
        </w:r>
      </w:hyperlink>
      <w:r w:rsidRPr="00053FBF">
        <w:rPr>
          <w:rFonts w:ascii="Times New Roman" w:hAnsi="Times New Roman"/>
          <w:sz w:val="24"/>
          <w:szCs w:val="24"/>
        </w:rPr>
        <w:t xml:space="preserve"> Российской Федерации, Трудовым </w:t>
      </w:r>
      <w:hyperlink r:id="rId7" w:history="1">
        <w:r w:rsidRPr="00053FBF">
          <w:rPr>
            <w:rFonts w:ascii="Times New Roman" w:hAnsi="Times New Roman"/>
            <w:sz w:val="24"/>
            <w:szCs w:val="24"/>
          </w:rPr>
          <w:t>кодексом</w:t>
        </w:r>
      </w:hyperlink>
      <w:r w:rsidRPr="00053FBF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053FBF">
          <w:rPr>
            <w:rFonts w:ascii="Times New Roman" w:hAnsi="Times New Roman"/>
            <w:sz w:val="24"/>
            <w:szCs w:val="24"/>
          </w:rPr>
          <w:t>законом</w:t>
        </w:r>
      </w:hyperlink>
      <w:r w:rsidRPr="00053FBF">
        <w:rPr>
          <w:rFonts w:ascii="Times New Roman" w:hAnsi="Times New Roman"/>
          <w:sz w:val="24"/>
          <w:szCs w:val="24"/>
        </w:rPr>
        <w:t xml:space="preserve"> от 27.07.2006 N 149-ФЗ "Об информации, информационных технологиях и о защите информации", Федеральным </w:t>
      </w:r>
      <w:hyperlink r:id="rId9" w:history="1">
        <w:r w:rsidRPr="00053FBF">
          <w:rPr>
            <w:rFonts w:ascii="Times New Roman" w:hAnsi="Times New Roman"/>
            <w:sz w:val="24"/>
            <w:szCs w:val="24"/>
          </w:rPr>
          <w:t>законом</w:t>
        </w:r>
      </w:hyperlink>
      <w:r w:rsidRPr="00053FBF">
        <w:rPr>
          <w:rFonts w:ascii="Times New Roman" w:hAnsi="Times New Roman"/>
          <w:sz w:val="24"/>
          <w:szCs w:val="24"/>
        </w:rPr>
        <w:t xml:space="preserve"> от 27.07.2006 N 152-ФЗ "О персональных данных", иными нормативными актами, действующими на территории Российской Федерации.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Понятие и состав персональных данных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FBF">
        <w:rPr>
          <w:rFonts w:ascii="Times New Roman" w:hAnsi="Times New Roman"/>
          <w:sz w:val="24"/>
          <w:szCs w:val="24"/>
        </w:rPr>
        <w:t>Персональные данные - информация, необходимая работодателю в связи с трудовыми отношениями и касающаяся конкретного работника, а также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К персональным данным относятся: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сведения, содержащиеся в документах, удостоверяющих личность;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 xml:space="preserve">- информация, содержащаяся в </w:t>
      </w:r>
      <w:hyperlink r:id="rId10" w:history="1">
        <w:r w:rsidRPr="00053FBF">
          <w:rPr>
            <w:rFonts w:ascii="Times New Roman" w:hAnsi="Times New Roman"/>
            <w:sz w:val="24"/>
            <w:szCs w:val="24"/>
          </w:rPr>
          <w:t>трудовой книжке</w:t>
        </w:r>
      </w:hyperlink>
      <w:r w:rsidRPr="00053FBF">
        <w:rPr>
          <w:rFonts w:ascii="Times New Roman" w:hAnsi="Times New Roman"/>
          <w:sz w:val="24"/>
          <w:szCs w:val="24"/>
        </w:rPr>
        <w:t>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 xml:space="preserve">- информация, содержащаяся в </w:t>
      </w:r>
      <w:hyperlink r:id="rId11" w:history="1">
        <w:r w:rsidRPr="00053FBF">
          <w:rPr>
            <w:rFonts w:ascii="Times New Roman" w:hAnsi="Times New Roman"/>
            <w:sz w:val="24"/>
            <w:szCs w:val="24"/>
          </w:rPr>
          <w:t>страховом свидетельстве</w:t>
        </w:r>
      </w:hyperlink>
      <w:r w:rsidRPr="00053FBF">
        <w:rPr>
          <w:rFonts w:ascii="Times New Roman" w:hAnsi="Times New Roman"/>
          <w:sz w:val="24"/>
          <w:szCs w:val="24"/>
        </w:rPr>
        <w:t xml:space="preserve"> государственного пенсионного страхования;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сведения, содержащиеся в документах воинского учета;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сведения об образовании, квалификации или наличии специальных знаний или подготовки;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информация о состоянии здоровья в случаях, предусмотренных законодательством;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 xml:space="preserve">- сведения, содержащиеся в </w:t>
      </w:r>
      <w:hyperlink r:id="rId12" w:history="1">
        <w:r w:rsidRPr="00053FBF">
          <w:rPr>
            <w:rFonts w:ascii="Times New Roman" w:hAnsi="Times New Roman"/>
            <w:sz w:val="24"/>
            <w:szCs w:val="24"/>
          </w:rPr>
          <w:t>свидетельстве</w:t>
        </w:r>
      </w:hyperlink>
      <w:r w:rsidRPr="00053FBF">
        <w:rPr>
          <w:rFonts w:ascii="Times New Roman" w:hAnsi="Times New Roman"/>
          <w:sz w:val="24"/>
          <w:szCs w:val="24"/>
        </w:rPr>
        <w:t xml:space="preserve"> о постановке на учет физического лица в налоговом органе на территории Российской Федерации;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сведения о семейном положении;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информация о заработной плате;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другая персональная информация.</w:t>
      </w: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К документам, содержащим информацию персонального характера, относятся: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документы, удостоверяющие личность или содержащие информацию персонального характера;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lastRenderedPageBreak/>
        <w:t>- учетные документы по личному составу, а также вспомогательные регистрационно-учетные формы, содержащие сведения персонального характера;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 xml:space="preserve">- трудовые договоры с работниками, </w:t>
      </w:r>
      <w:r>
        <w:rPr>
          <w:rFonts w:ascii="Times New Roman" w:hAnsi="Times New Roman"/>
          <w:sz w:val="24"/>
          <w:szCs w:val="24"/>
        </w:rPr>
        <w:t>дополнительные соглашения</w:t>
      </w:r>
      <w:r w:rsidRPr="00053FBF">
        <w:rPr>
          <w:rFonts w:ascii="Times New Roman" w:hAnsi="Times New Roman"/>
          <w:sz w:val="24"/>
          <w:szCs w:val="24"/>
        </w:rPr>
        <w:t xml:space="preserve"> к трудовым договорам, договоры о материальной ответственности с работниками;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распорядительные документы по личному составу (подлинники и копии);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документы по оценке деловых и профессиональных качеств работников при приеме на работу;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документы, отражающие деятельность конкурсных и аттестационных комиссий;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документы о результатах служебных расследований;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 xml:space="preserve">- подлинники и копии отчетных, аналитических и справочных материалов, передаваемых руководству </w:t>
      </w:r>
      <w:r>
        <w:rPr>
          <w:rFonts w:ascii="Times New Roman" w:hAnsi="Times New Roman"/>
          <w:sz w:val="24"/>
          <w:szCs w:val="24"/>
        </w:rPr>
        <w:t>учреждения</w:t>
      </w:r>
      <w:r w:rsidRPr="00053FBF">
        <w:rPr>
          <w:rFonts w:ascii="Times New Roman" w:hAnsi="Times New Roman"/>
          <w:sz w:val="24"/>
          <w:szCs w:val="24"/>
        </w:rPr>
        <w:t>, руководителям структурных подразделений;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копии отчетов, направляемых в государственные органы статистики, налоговые инспекции, вышестоящие органы управления и другие учреждения;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документы бухгалтерского учета, содержащие информацию о расчетах с персоналом;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медицинские документы, справки;</w:t>
      </w:r>
    </w:p>
    <w:p w:rsidR="00A94C37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др</w:t>
      </w:r>
      <w:r>
        <w:rPr>
          <w:rFonts w:ascii="Times New Roman" w:hAnsi="Times New Roman"/>
          <w:sz w:val="24"/>
          <w:szCs w:val="24"/>
        </w:rPr>
        <w:t>угие</w:t>
      </w:r>
      <w:r w:rsidRPr="00053FBF">
        <w:rPr>
          <w:rFonts w:ascii="Times New Roman" w:hAnsi="Times New Roman"/>
          <w:sz w:val="24"/>
          <w:szCs w:val="24"/>
        </w:rPr>
        <w:t xml:space="preserve"> документы, содержащие сведения персонального характера.</w:t>
      </w: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97171A">
        <w:rPr>
          <w:rFonts w:ascii="Times New Roman" w:hAnsi="Times New Roman"/>
          <w:sz w:val="24"/>
          <w:szCs w:val="24"/>
        </w:rPr>
        <w:t xml:space="preserve">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</w:t>
      </w:r>
      <w:r>
        <w:rPr>
          <w:rFonts w:ascii="Times New Roman" w:hAnsi="Times New Roman"/>
          <w:sz w:val="24"/>
          <w:szCs w:val="24"/>
        </w:rPr>
        <w:t>уничтожение персональных данных.</w:t>
      </w:r>
      <w:proofErr w:type="gramEnd"/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Получение персональных данных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 xml:space="preserve">Персональные данные работника предоставляются самим работником. Если персональные данные </w:t>
      </w:r>
      <w:proofErr w:type="gramStart"/>
      <w:r w:rsidRPr="00053FBF">
        <w:rPr>
          <w:rFonts w:ascii="Times New Roman" w:hAnsi="Times New Roman"/>
          <w:sz w:val="24"/>
          <w:szCs w:val="24"/>
        </w:rPr>
        <w:t>работника</w:t>
      </w:r>
      <w:proofErr w:type="gramEnd"/>
      <w:r w:rsidRPr="00053FBF">
        <w:rPr>
          <w:rFonts w:ascii="Times New Roman" w:hAnsi="Times New Roman"/>
          <w:sz w:val="24"/>
          <w:szCs w:val="24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Работник обязан предоставлять работодателю достоверную персональную информацию. При изменении персональных данных работник должен письменно уведомить об этом работодателя в срок, не превышающий 14 дней. Работодатель имеет право запрашивать у работника дополнительные сведения и документы, подтверждающие их достоверность.</w:t>
      </w: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 xml:space="preserve"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13" w:history="1">
        <w:r w:rsidRPr="00053FBF">
          <w:rPr>
            <w:rFonts w:ascii="Times New Roman" w:hAnsi="Times New Roman"/>
            <w:sz w:val="24"/>
            <w:szCs w:val="24"/>
          </w:rPr>
          <w:t>ст. 24</w:t>
        </w:r>
      </w:hyperlink>
      <w:r w:rsidRPr="00053FBF">
        <w:rPr>
          <w:rFonts w:ascii="Times New Roman" w:hAnsi="Times New Roman"/>
          <w:sz w:val="24"/>
          <w:szCs w:val="24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 xml:space="preserve"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</w:t>
      </w:r>
      <w:hyperlink r:id="rId14" w:history="1">
        <w:r w:rsidRPr="00053FBF">
          <w:rPr>
            <w:rFonts w:ascii="Times New Roman" w:hAnsi="Times New Roman"/>
            <w:sz w:val="24"/>
            <w:szCs w:val="24"/>
          </w:rPr>
          <w:t>ТК</w:t>
        </w:r>
      </w:hyperlink>
      <w:r w:rsidRPr="00053FBF">
        <w:rPr>
          <w:rFonts w:ascii="Times New Roman" w:hAnsi="Times New Roman"/>
          <w:sz w:val="24"/>
          <w:szCs w:val="24"/>
        </w:rPr>
        <w:t xml:space="preserve"> РФ или иными федеральными законами.</w:t>
      </w: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4C37" w:rsidRDefault="00A94C37" w:rsidP="00A9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lastRenderedPageBreak/>
        <w:t>Обработка и передача персональных данных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Обработка персональных данных работника осуществляется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A94C37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 xml:space="preserve">Допуск к персональным данным работника разрешен должностным лицам, которым персональные данные необходимы для выполнения конкретных трудовых функций. Список лиц, имеющих право доступа к персональным данным работников, </w:t>
      </w:r>
      <w:r>
        <w:rPr>
          <w:rFonts w:ascii="Times New Roman" w:hAnsi="Times New Roman"/>
          <w:sz w:val="24"/>
          <w:szCs w:val="24"/>
        </w:rPr>
        <w:t>утверждается Приказом</w:t>
      </w:r>
      <w:r w:rsidRPr="00053FBF">
        <w:rPr>
          <w:rFonts w:ascii="Times New Roman" w:hAnsi="Times New Roman"/>
          <w:sz w:val="24"/>
          <w:szCs w:val="24"/>
        </w:rPr>
        <w:t>.</w:t>
      </w:r>
    </w:p>
    <w:p w:rsidR="00A94C37" w:rsidRPr="00A85101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85101">
        <w:rPr>
          <w:rFonts w:ascii="Times New Roman" w:hAnsi="Times New Roman"/>
          <w:sz w:val="24"/>
          <w:szCs w:val="24"/>
        </w:rPr>
        <w:t>Доступ к персональным данным может быть предоставлен иному сотруднику Работодателя, должность которого не поименована в списке лиц, имеющих доступ к персональным данным работника, если этого требует производственная необходимость и выполняемая им трудовая функция. Для этого сотруднику следует составить докладную записку на имя директора с визой непосредственного руководителя.</w:t>
      </w: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Внешний допуск к персональным данным работников имеют сотрудники контрольно-ревизионных органов при наличии документов, являющихся обоснованием к работе с персональными данными.</w:t>
      </w: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 xml:space="preserve">При обработке персональных данных, не связанных с исполнением трудового договора, работодатель обязан получить согласие работника на обработку его персональных данных в письменном виде. </w:t>
      </w:r>
      <w:hyperlink r:id="rId15" w:history="1">
        <w:r w:rsidRPr="00053FBF">
          <w:rPr>
            <w:rFonts w:ascii="Times New Roman" w:hAnsi="Times New Roman"/>
            <w:sz w:val="24"/>
            <w:szCs w:val="24"/>
          </w:rPr>
          <w:t>Форма</w:t>
        </w:r>
      </w:hyperlink>
      <w:r w:rsidRPr="00053FBF">
        <w:rPr>
          <w:rFonts w:ascii="Times New Roman" w:hAnsi="Times New Roman"/>
          <w:sz w:val="24"/>
          <w:szCs w:val="24"/>
        </w:rPr>
        <w:t xml:space="preserve"> согласия на обработку персональных данных работника представлена в Приложении </w:t>
      </w:r>
      <w:r>
        <w:rPr>
          <w:rFonts w:ascii="Times New Roman" w:hAnsi="Times New Roman"/>
          <w:sz w:val="24"/>
          <w:szCs w:val="24"/>
        </w:rPr>
        <w:t>№</w:t>
      </w:r>
      <w:r w:rsidRPr="00053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053FBF">
        <w:rPr>
          <w:rFonts w:ascii="Times New Roman" w:hAnsi="Times New Roman"/>
          <w:sz w:val="24"/>
          <w:szCs w:val="24"/>
        </w:rPr>
        <w:t>.</w:t>
      </w: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Требования к передаче персональных данных: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законодательством РФ;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не сообщать персональные данные работника в коммерческих целях без его письменного согласия;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осуществлять передачу персональных данных работника в пределах одно</w:t>
      </w:r>
      <w:r>
        <w:rPr>
          <w:rFonts w:ascii="Times New Roman" w:hAnsi="Times New Roman"/>
          <w:sz w:val="24"/>
          <w:szCs w:val="24"/>
        </w:rPr>
        <w:t>го</w:t>
      </w:r>
      <w:r w:rsidRPr="00053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053FBF">
        <w:rPr>
          <w:rFonts w:ascii="Times New Roman" w:hAnsi="Times New Roman"/>
          <w:sz w:val="24"/>
          <w:szCs w:val="24"/>
        </w:rPr>
        <w:t>, в соответствии с локальным нормативным актом, с которым работник должен быть ознакомлен под роспись;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передавать персональные данные работника представителям работников в порядке, установленном законодательством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A94C37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 xml:space="preserve">Подразделения, а также сотрудники </w:t>
      </w:r>
      <w:r>
        <w:rPr>
          <w:rFonts w:ascii="Times New Roman" w:hAnsi="Times New Roman"/>
          <w:sz w:val="24"/>
          <w:szCs w:val="24"/>
        </w:rPr>
        <w:t>учреждения</w:t>
      </w:r>
      <w:r w:rsidRPr="00053FBF">
        <w:rPr>
          <w:rFonts w:ascii="Times New Roman" w:hAnsi="Times New Roman"/>
          <w:sz w:val="24"/>
          <w:szCs w:val="24"/>
        </w:rPr>
        <w:t>, в ведение которых входит работа с персональными данными, обеспечивают защиту персональных данных от несанкционированного доступа и копирования.</w:t>
      </w:r>
    </w:p>
    <w:p w:rsidR="00A94C37" w:rsidRPr="000A01D2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01D2">
        <w:rPr>
          <w:rFonts w:ascii="Times New Roman" w:hAnsi="Times New Roman"/>
          <w:sz w:val="24"/>
          <w:szCs w:val="24"/>
        </w:rPr>
        <w:t>Работа с персональными данными работников должна осуществляться только в помещениях и на оборудовании Учреждения.</w:t>
      </w: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lastRenderedPageBreak/>
        <w:t>Защита персональных данных работников от их неправомерного использования или утраты обеспечивается работодателем за счет его сре</w:t>
      </w:r>
      <w:proofErr w:type="gramStart"/>
      <w:r w:rsidRPr="00053FBF">
        <w:rPr>
          <w:rFonts w:ascii="Times New Roman" w:hAnsi="Times New Roman"/>
          <w:sz w:val="24"/>
          <w:szCs w:val="24"/>
        </w:rPr>
        <w:t>дств в п</w:t>
      </w:r>
      <w:proofErr w:type="gramEnd"/>
      <w:r w:rsidRPr="00053FBF">
        <w:rPr>
          <w:rFonts w:ascii="Times New Roman" w:hAnsi="Times New Roman"/>
          <w:sz w:val="24"/>
          <w:szCs w:val="24"/>
        </w:rPr>
        <w:t>орядке, установленном законодательством РФ.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Хранение персональных данных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учреждения </w:t>
      </w:r>
      <w:r w:rsidRPr="00053FBF">
        <w:rPr>
          <w:rFonts w:ascii="Times New Roman" w:hAnsi="Times New Roman"/>
          <w:sz w:val="24"/>
          <w:szCs w:val="24"/>
        </w:rPr>
        <w:t>организу</w:t>
      </w:r>
      <w:r>
        <w:rPr>
          <w:rFonts w:ascii="Times New Roman" w:hAnsi="Times New Roman"/>
          <w:sz w:val="24"/>
          <w:szCs w:val="24"/>
        </w:rPr>
        <w:t>е</w:t>
      </w:r>
      <w:r w:rsidRPr="00053FBF">
        <w:rPr>
          <w:rFonts w:ascii="Times New Roman" w:hAnsi="Times New Roman"/>
          <w:sz w:val="24"/>
          <w:szCs w:val="24"/>
        </w:rPr>
        <w:t xml:space="preserve">т хранение и использование персональных данных работников в соответствии с законодательством РФ, настоящим Положением и другими локальными нормативными актами </w:t>
      </w:r>
      <w:r>
        <w:rPr>
          <w:rFonts w:ascii="Times New Roman" w:hAnsi="Times New Roman"/>
          <w:sz w:val="24"/>
          <w:szCs w:val="24"/>
        </w:rPr>
        <w:t>учреждения</w:t>
      </w:r>
      <w:r w:rsidRPr="00053FBF">
        <w:rPr>
          <w:rFonts w:ascii="Times New Roman" w:hAnsi="Times New Roman"/>
          <w:sz w:val="24"/>
          <w:szCs w:val="24"/>
        </w:rPr>
        <w:t>, регламентирующими порядок работы с персональными данными работников.</w:t>
      </w: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Хранение персональных данных работников осуществляется на электронных носителях, а также в бумажном варианте.</w:t>
      </w:r>
    </w:p>
    <w:p w:rsidR="00A94C37" w:rsidRPr="00B530D5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30D5">
        <w:rPr>
          <w:rFonts w:ascii="Times New Roman" w:hAnsi="Times New Roman"/>
          <w:sz w:val="24"/>
          <w:szCs w:val="24"/>
        </w:rPr>
        <w:t>Доступ к программному обеспечению, а также к персональной информации, хранящейся на электронных носителях, строго регламентирован и осуществляется при введении пароля пользователя.</w:t>
      </w: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Документы персонального характера хранятся в сейф</w:t>
      </w:r>
      <w:r>
        <w:rPr>
          <w:rFonts w:ascii="Times New Roman" w:hAnsi="Times New Roman"/>
          <w:sz w:val="24"/>
          <w:szCs w:val="24"/>
        </w:rPr>
        <w:t>е</w:t>
      </w:r>
      <w:r w:rsidRPr="00053FBF">
        <w:rPr>
          <w:rFonts w:ascii="Times New Roman" w:hAnsi="Times New Roman"/>
          <w:sz w:val="24"/>
          <w:szCs w:val="24"/>
        </w:rPr>
        <w:t>.</w:t>
      </w: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Помещени</w:t>
      </w:r>
      <w:r>
        <w:rPr>
          <w:rFonts w:ascii="Times New Roman" w:hAnsi="Times New Roman"/>
          <w:sz w:val="24"/>
          <w:szCs w:val="24"/>
        </w:rPr>
        <w:t>е</w:t>
      </w:r>
      <w:r w:rsidRPr="00053FBF">
        <w:rPr>
          <w:rFonts w:ascii="Times New Roman" w:hAnsi="Times New Roman"/>
          <w:sz w:val="24"/>
          <w:szCs w:val="24"/>
        </w:rPr>
        <w:t>, в котор</w:t>
      </w:r>
      <w:r>
        <w:rPr>
          <w:rFonts w:ascii="Times New Roman" w:hAnsi="Times New Roman"/>
          <w:sz w:val="24"/>
          <w:szCs w:val="24"/>
        </w:rPr>
        <w:t>ом</w:t>
      </w:r>
      <w:r w:rsidRPr="00053FBF">
        <w:rPr>
          <w:rFonts w:ascii="Times New Roman" w:hAnsi="Times New Roman"/>
          <w:sz w:val="24"/>
          <w:szCs w:val="24"/>
        </w:rPr>
        <w:t xml:space="preserve"> хранятся персональные данные работнико</w:t>
      </w:r>
      <w:r>
        <w:rPr>
          <w:rFonts w:ascii="Times New Roman" w:hAnsi="Times New Roman"/>
          <w:sz w:val="24"/>
          <w:szCs w:val="24"/>
        </w:rPr>
        <w:t>в, оборудуются надежными замками</w:t>
      </w:r>
      <w:r w:rsidRPr="00053FBF">
        <w:rPr>
          <w:rFonts w:ascii="Times New Roman" w:hAnsi="Times New Roman"/>
          <w:sz w:val="24"/>
          <w:szCs w:val="24"/>
        </w:rPr>
        <w:t>.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4C37" w:rsidRDefault="00A94C37" w:rsidP="00A9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Уничтожение персональных данных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A94C37" w:rsidRPr="00053FBF" w:rsidRDefault="00A94C37" w:rsidP="00A94C37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Персональные данные работников подлежат уничтожению по достижении целей обработки или в случае утраты необходимости в достижении таких целей.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Права работника по обеспечению защиты своих персональных данных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 xml:space="preserve">7.1. Работники имеют право </w:t>
      </w:r>
      <w:proofErr w:type="gramStart"/>
      <w:r w:rsidRPr="00053FBF">
        <w:rPr>
          <w:rFonts w:ascii="Times New Roman" w:hAnsi="Times New Roman"/>
          <w:sz w:val="24"/>
          <w:szCs w:val="24"/>
        </w:rPr>
        <w:t>на</w:t>
      </w:r>
      <w:proofErr w:type="gramEnd"/>
      <w:r w:rsidRPr="00053FBF">
        <w:rPr>
          <w:rFonts w:ascii="Times New Roman" w:hAnsi="Times New Roman"/>
          <w:sz w:val="24"/>
          <w:szCs w:val="24"/>
        </w:rPr>
        <w:t>: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полную информацию о своих персональных данных и обработке этих данных;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A94C37" w:rsidRPr="000A01D2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01D2">
        <w:rPr>
          <w:rFonts w:ascii="Times New Roman" w:hAnsi="Times New Roman"/>
          <w:sz w:val="24"/>
          <w:szCs w:val="24"/>
        </w:rPr>
        <w:t>- определение своих представителей для защиты своих персональных данных;</w:t>
      </w:r>
    </w:p>
    <w:p w:rsidR="00A94C37" w:rsidRPr="000A01D2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01D2">
        <w:rPr>
          <w:rFonts w:ascii="Times New Roman" w:hAnsi="Times New Roman"/>
          <w:sz w:val="24"/>
          <w:szCs w:val="24"/>
        </w:rPr>
        <w:t>- доступ к своим медицинским данным с помощью медицинского специалиста по своему выбору;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требование об исключении или исправлении неверных или неполных персональных данных, а также данных, обработанных с нарушением законодательства РФ;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Обязанности и ответственность работодателя за нарушение норм, регулирующих обработку и защиту персональных данных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8.1. Лица, виновные в нарушении норм, регулирующих получение, обработку и защиту персональных данных работника, несут ответственность в соответствии с законодательством РФ: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дисциплинарную;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lastRenderedPageBreak/>
        <w:t>- материальную;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гражданско-правовую;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административную;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- уголовную.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8.2. Представление работником подложных документов является основанием для вынесения дисциплинарных взысканий вплоть до увольнения.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4C37" w:rsidRDefault="00A94C37" w:rsidP="00A9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 xml:space="preserve">9.1. Положение обязательно для всех работников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053FBF">
        <w:rPr>
          <w:rFonts w:ascii="Times New Roman" w:hAnsi="Times New Roman"/>
          <w:sz w:val="24"/>
          <w:szCs w:val="24"/>
        </w:rPr>
        <w:t>.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 xml:space="preserve">9.2. Работники и их представители должны быть ознакомлены под расписку с документами </w:t>
      </w:r>
      <w:r>
        <w:rPr>
          <w:rFonts w:ascii="Times New Roman" w:hAnsi="Times New Roman"/>
          <w:sz w:val="24"/>
          <w:szCs w:val="24"/>
        </w:rPr>
        <w:t>учреждения</w:t>
      </w:r>
      <w:r w:rsidRPr="00053FBF">
        <w:rPr>
          <w:rFonts w:ascii="Times New Roman" w:hAnsi="Times New Roman"/>
          <w:sz w:val="24"/>
          <w:szCs w:val="24"/>
        </w:rPr>
        <w:t xml:space="preserve">, устанавливающими порядок обработки персональных данных работников, а также об их правах и обязанностях в этой области. Форма расписки представлена в </w:t>
      </w:r>
      <w:hyperlink r:id="rId16" w:history="1">
        <w:r w:rsidRPr="00053FBF">
          <w:rPr>
            <w:rFonts w:ascii="Times New Roman" w:hAnsi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053FBF">
          <w:rPr>
            <w:rFonts w:ascii="Times New Roman" w:hAnsi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/>
          <w:sz w:val="24"/>
          <w:szCs w:val="24"/>
        </w:rPr>
        <w:t>2</w:t>
      </w:r>
      <w:r w:rsidRPr="00053FBF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A94C37" w:rsidRPr="00343217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 w:rsidRPr="00053FBF">
        <w:rPr>
          <w:rFonts w:ascii="Times New Roman" w:hAnsi="Times New Roman"/>
          <w:sz w:val="24"/>
          <w:szCs w:val="24"/>
        </w:rPr>
        <w:br w:type="page"/>
      </w:r>
      <w:r w:rsidRPr="00343217">
        <w:rPr>
          <w:rFonts w:ascii="Times New Roman" w:hAnsi="Times New Roman"/>
          <w:szCs w:val="24"/>
        </w:rPr>
        <w:lastRenderedPageBreak/>
        <w:t>Приложение № 1</w:t>
      </w:r>
    </w:p>
    <w:p w:rsidR="00A94C37" w:rsidRDefault="00A94C37" w:rsidP="00A94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  <w:r w:rsidRPr="00343217">
        <w:rPr>
          <w:rFonts w:ascii="Times New Roman" w:hAnsi="Times New Roman"/>
          <w:szCs w:val="24"/>
        </w:rPr>
        <w:t>к Положению о защите персональных данных</w:t>
      </w:r>
    </w:p>
    <w:p w:rsidR="00A94C37" w:rsidRPr="00343217" w:rsidRDefault="00A94C37" w:rsidP="00A94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работников МБУК «ЦБС» Красносулинского</w:t>
      </w:r>
    </w:p>
    <w:p w:rsidR="00A94C37" w:rsidRDefault="00A94C37" w:rsidP="00A94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поселения от 27.01.2014г.</w:t>
      </w:r>
    </w:p>
    <w:p w:rsidR="00A94C37" w:rsidRDefault="00A94C37" w:rsidP="00A94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A94C37" w:rsidRPr="00343217" w:rsidRDefault="00A94C37" w:rsidP="00A94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A94C37" w:rsidRPr="00343217" w:rsidRDefault="00A94C37" w:rsidP="00A94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343217">
        <w:rPr>
          <w:rFonts w:ascii="Times New Roman" w:hAnsi="Times New Roman"/>
          <w:szCs w:val="24"/>
        </w:rPr>
        <w:t>СОГЛАСИЕ РАБОТНИКА</w:t>
      </w:r>
    </w:p>
    <w:p w:rsidR="00A94C37" w:rsidRPr="00343217" w:rsidRDefault="00A94C37" w:rsidP="00A94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343217">
        <w:rPr>
          <w:rFonts w:ascii="Times New Roman" w:hAnsi="Times New Roman"/>
          <w:szCs w:val="24"/>
        </w:rPr>
        <w:t>на обработку его персональных данных</w:t>
      </w:r>
    </w:p>
    <w:p w:rsidR="00A94C37" w:rsidRPr="00343217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</w:p>
    <w:p w:rsidR="00A94C37" w:rsidRPr="00343217" w:rsidRDefault="00A94C37" w:rsidP="00A94C37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343217">
        <w:rPr>
          <w:rFonts w:ascii="Times New Roman" w:hAnsi="Times New Roman" w:cs="Times New Roman"/>
          <w:sz w:val="22"/>
          <w:szCs w:val="24"/>
        </w:rPr>
        <w:t xml:space="preserve">    Я, ___________________________________________________________________,</w:t>
      </w:r>
    </w:p>
    <w:p w:rsidR="00A94C37" w:rsidRPr="00343217" w:rsidRDefault="00A94C37" w:rsidP="00A94C37">
      <w:pPr>
        <w:pStyle w:val="ConsPlusNonformat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343217">
        <w:rPr>
          <w:rFonts w:ascii="Times New Roman" w:hAnsi="Times New Roman" w:cs="Times New Roman"/>
          <w:i/>
          <w:sz w:val="18"/>
          <w:szCs w:val="24"/>
        </w:rPr>
        <w:t>(Ф.И.О. полностью, должность)</w:t>
      </w:r>
    </w:p>
    <w:p w:rsidR="00A94C37" w:rsidRPr="00343217" w:rsidRDefault="00A94C37" w:rsidP="00A94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94C37" w:rsidRPr="00343217" w:rsidRDefault="00A94C37" w:rsidP="00A94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343217">
        <w:rPr>
          <w:rFonts w:ascii="Times New Roman" w:hAnsi="Times New Roman"/>
          <w:szCs w:val="24"/>
        </w:rPr>
        <w:t xml:space="preserve">являясь работником </w:t>
      </w:r>
      <w:r>
        <w:rPr>
          <w:rFonts w:ascii="Times New Roman" w:hAnsi="Times New Roman"/>
          <w:szCs w:val="24"/>
        </w:rPr>
        <w:t>МБУК «ЦБС» Красносулинского городского поселения</w:t>
      </w:r>
      <w:r w:rsidRPr="00343217">
        <w:rPr>
          <w:rFonts w:ascii="Times New Roman" w:hAnsi="Times New Roman"/>
          <w:szCs w:val="24"/>
        </w:rPr>
        <w:t xml:space="preserve"> (далее - Учреждение), находящегося по адресу: </w:t>
      </w:r>
      <w:r>
        <w:rPr>
          <w:rFonts w:ascii="Times New Roman" w:hAnsi="Times New Roman"/>
          <w:szCs w:val="24"/>
        </w:rPr>
        <w:t>346361</w:t>
      </w:r>
      <w:r w:rsidRPr="00343217">
        <w:rPr>
          <w:rFonts w:ascii="Times New Roman" w:hAnsi="Times New Roman"/>
          <w:szCs w:val="24"/>
        </w:rPr>
        <w:t>, Ростовская об</w:t>
      </w:r>
      <w:r>
        <w:rPr>
          <w:rFonts w:ascii="Times New Roman" w:hAnsi="Times New Roman"/>
          <w:szCs w:val="24"/>
        </w:rPr>
        <w:t>л., г. Красный Сулин, ул. 50 лет Октября, 30</w:t>
      </w:r>
      <w:r w:rsidRPr="00343217">
        <w:rPr>
          <w:rFonts w:ascii="Times New Roman" w:hAnsi="Times New Roman"/>
          <w:szCs w:val="24"/>
        </w:rPr>
        <w:t>, своей волей и в своем интересе выражаю согласие на обработку моих персональных данных Учреждением для формирования общедоступных источников персональных данных (справочников, адресных книг, информации в СМИ и на сайте учреждения и т.д.), включая сбор, систематизацию, накопление</w:t>
      </w:r>
      <w:proofErr w:type="gramEnd"/>
      <w:r w:rsidRPr="00343217">
        <w:rPr>
          <w:rFonts w:ascii="Times New Roman" w:hAnsi="Times New Roman"/>
          <w:szCs w:val="24"/>
        </w:rPr>
        <w:t>, хранение, уточнение (обновление, изменение), распространение (в том числе передачу) и уничтожение моих персональных данных, входящих в следующий перечень общедоступных сведений:</w:t>
      </w:r>
    </w:p>
    <w:p w:rsidR="00A94C37" w:rsidRPr="00343217" w:rsidRDefault="00A94C37" w:rsidP="00A94C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43217">
        <w:rPr>
          <w:rFonts w:ascii="Times New Roman" w:hAnsi="Times New Roman"/>
          <w:szCs w:val="24"/>
        </w:rPr>
        <w:t>Фамилия, имя, отчество.</w:t>
      </w:r>
    </w:p>
    <w:p w:rsidR="00A94C37" w:rsidRPr="00343217" w:rsidRDefault="00A94C37" w:rsidP="00A94C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43217">
        <w:rPr>
          <w:rFonts w:ascii="Times New Roman" w:hAnsi="Times New Roman"/>
          <w:szCs w:val="24"/>
        </w:rPr>
        <w:t>Рабочий номер телефона и адрес электронной почты.</w:t>
      </w:r>
    </w:p>
    <w:p w:rsidR="00A94C37" w:rsidRPr="00343217" w:rsidRDefault="00A94C37" w:rsidP="00A94C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43217">
        <w:rPr>
          <w:rFonts w:ascii="Times New Roman" w:hAnsi="Times New Roman"/>
          <w:szCs w:val="24"/>
        </w:rPr>
        <w:t>Сведения о профессии, должности, образовании.</w:t>
      </w:r>
    </w:p>
    <w:p w:rsidR="00A94C37" w:rsidRPr="00343217" w:rsidRDefault="00A94C37" w:rsidP="00A94C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43217">
        <w:rPr>
          <w:rFonts w:ascii="Times New Roman" w:hAnsi="Times New Roman"/>
          <w:szCs w:val="24"/>
        </w:rPr>
        <w:t>Иные сведения, предоставленные мной для размещения в общедоступных источниках персональных данных.</w:t>
      </w:r>
    </w:p>
    <w:p w:rsidR="00A94C37" w:rsidRPr="00343217" w:rsidRDefault="00A94C37" w:rsidP="00A94C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Cs w:val="24"/>
        </w:rPr>
      </w:pPr>
      <w:proofErr w:type="gramStart"/>
      <w:r w:rsidRPr="00343217">
        <w:rPr>
          <w:rFonts w:ascii="Times New Roman" w:hAnsi="Times New Roman"/>
          <w:szCs w:val="24"/>
        </w:rPr>
        <w:t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 работы и обеспечения сохранности имущества, оформления доверенностей, прохождения конкурсного отбора, прохождения безналичных платежей на мой банковский счет</w:t>
      </w:r>
      <w:proofErr w:type="gramEnd"/>
      <w:r w:rsidRPr="00343217">
        <w:rPr>
          <w:rFonts w:ascii="Times New Roman" w:hAnsi="Times New Roman"/>
          <w:szCs w:val="24"/>
        </w:rPr>
        <w:t>. Для этих целей дополнительно могут быть получены или переданы сведения о дате рождения, гражданстве, доходах, паспортных данных, предыдущих местах работы, идентификационном номере налогоплательщика, свидетельстве государственного пенсионного страхования, допуске к сведениям, составляющим государственную тайну, социальных льготах и выплатах, на которые я имею право в соответствии с действующим законодательством.</w:t>
      </w:r>
    </w:p>
    <w:p w:rsidR="00A94C37" w:rsidRPr="00343217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343217">
        <w:rPr>
          <w:rFonts w:ascii="Times New Roman" w:hAnsi="Times New Roman"/>
          <w:szCs w:val="24"/>
        </w:rPr>
        <w:t xml:space="preserve">Вышеприведенное согласие на обработку моих персональных данных представлено с учетом </w:t>
      </w:r>
      <w:hyperlink r:id="rId17" w:history="1">
        <w:r w:rsidRPr="00343217">
          <w:rPr>
            <w:rFonts w:ascii="Times New Roman" w:hAnsi="Times New Roman"/>
            <w:szCs w:val="24"/>
          </w:rPr>
          <w:t>п. 2 ст. 6</w:t>
        </w:r>
      </w:hyperlink>
      <w:r w:rsidRPr="00343217">
        <w:rPr>
          <w:rFonts w:ascii="Times New Roman" w:hAnsi="Times New Roman"/>
          <w:szCs w:val="24"/>
        </w:rPr>
        <w:t xml:space="preserve"> и </w:t>
      </w:r>
      <w:hyperlink r:id="rId18" w:history="1">
        <w:r w:rsidRPr="00343217">
          <w:rPr>
            <w:rFonts w:ascii="Times New Roman" w:hAnsi="Times New Roman"/>
            <w:szCs w:val="24"/>
          </w:rPr>
          <w:t>п. 2 ст. 9</w:t>
        </w:r>
      </w:hyperlink>
      <w:r w:rsidRPr="00343217">
        <w:rPr>
          <w:rFonts w:ascii="Times New Roman" w:hAnsi="Times New Roman"/>
          <w:szCs w:val="24"/>
        </w:rPr>
        <w:t xml:space="preserve"> Федерального закона от 27.07.2006 N 152-ФЗ "О персональных данных" (ред. от 25.07.2011),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Учреждением без моего дополнительного согласия.</w:t>
      </w:r>
      <w:proofErr w:type="gramEnd"/>
    </w:p>
    <w:p w:rsidR="00A94C37" w:rsidRPr="00343217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343217">
        <w:rPr>
          <w:rFonts w:ascii="Times New Roman" w:hAnsi="Times New Roman"/>
          <w:szCs w:val="24"/>
        </w:rPr>
        <w:t>Настоящее согласие вступает в силу с момента его подписания на срок действия трудового договора с Учреждением и может быть отозвано путем подачи Учреждению письменного заявления.</w:t>
      </w:r>
    </w:p>
    <w:p w:rsidR="00A94C37" w:rsidRPr="00343217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</w:p>
    <w:p w:rsidR="00A94C37" w:rsidRPr="00343217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343217">
        <w:rPr>
          <w:rFonts w:ascii="Times New Roman" w:hAnsi="Times New Roman"/>
          <w:szCs w:val="24"/>
        </w:rPr>
        <w:t>"__" _______________ 201__ г.</w:t>
      </w:r>
    </w:p>
    <w:p w:rsidR="00A94C37" w:rsidRPr="00343217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</w:p>
    <w:p w:rsidR="00A94C37" w:rsidRPr="00343217" w:rsidRDefault="00A94C37" w:rsidP="00A94C37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343217"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</w:t>
      </w:r>
    </w:p>
    <w:p w:rsidR="00A94C37" w:rsidRPr="00343217" w:rsidRDefault="00A94C37" w:rsidP="00A94C37">
      <w:pPr>
        <w:pStyle w:val="ConsPlusNonformat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343217">
        <w:rPr>
          <w:rFonts w:ascii="Times New Roman" w:hAnsi="Times New Roman" w:cs="Times New Roman"/>
          <w:i/>
          <w:sz w:val="18"/>
          <w:szCs w:val="24"/>
        </w:rPr>
        <w:t>(подпись и фамилия, имя, отчество прописью полностью)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94C37" w:rsidRPr="00343217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 w:rsidRPr="00343217">
        <w:rPr>
          <w:rFonts w:ascii="Times New Roman" w:hAnsi="Times New Roman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Cs w:val="24"/>
        </w:rPr>
        <w:t>2</w:t>
      </w:r>
    </w:p>
    <w:p w:rsidR="00A94C37" w:rsidRDefault="00A94C37" w:rsidP="00A94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  <w:r w:rsidRPr="00343217">
        <w:rPr>
          <w:rFonts w:ascii="Times New Roman" w:hAnsi="Times New Roman"/>
          <w:szCs w:val="24"/>
        </w:rPr>
        <w:t>к Положению о защите персональных данных</w:t>
      </w:r>
    </w:p>
    <w:p w:rsidR="00A94C37" w:rsidRDefault="00A94C37" w:rsidP="00A94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работников МБУК «ЦБС» Красносулинского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городского поселения от 27.01.2014г</w:t>
      </w:r>
    </w:p>
    <w:p w:rsidR="00A94C37" w:rsidRDefault="00A94C37" w:rsidP="00A94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4C37" w:rsidRDefault="00A94C37" w:rsidP="00A94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4C37" w:rsidRDefault="00A94C37" w:rsidP="00A94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4C37" w:rsidRDefault="00A94C37" w:rsidP="00A94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4C37" w:rsidRDefault="00A94C37" w:rsidP="00A94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3FBF">
        <w:rPr>
          <w:rFonts w:ascii="Times New Roman" w:hAnsi="Times New Roman"/>
          <w:sz w:val="24"/>
          <w:szCs w:val="24"/>
        </w:rPr>
        <w:t>РАСПИСКА</w:t>
      </w:r>
    </w:p>
    <w:p w:rsidR="00A94C37" w:rsidRPr="00053FBF" w:rsidRDefault="00A94C37" w:rsidP="00A9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4C37" w:rsidRPr="00053FBF" w:rsidRDefault="00A94C37" w:rsidP="00A94C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3FB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A94C37" w:rsidRDefault="00A94C37" w:rsidP="00A94C37">
      <w:pPr>
        <w:pStyle w:val="ConsPlusNonformat"/>
        <w:jc w:val="center"/>
        <w:rPr>
          <w:rFonts w:ascii="Times New Roman" w:hAnsi="Times New Roman" w:cs="Times New Roman"/>
          <w:i/>
          <w:sz w:val="22"/>
          <w:szCs w:val="24"/>
        </w:rPr>
      </w:pPr>
      <w:r w:rsidRPr="00B530D5">
        <w:rPr>
          <w:rFonts w:ascii="Times New Roman" w:hAnsi="Times New Roman" w:cs="Times New Roman"/>
          <w:i/>
          <w:sz w:val="22"/>
          <w:szCs w:val="24"/>
        </w:rPr>
        <w:t>(фамилия, имя, отчество работника)</w:t>
      </w:r>
    </w:p>
    <w:p w:rsidR="00A94C37" w:rsidRPr="00B530D5" w:rsidRDefault="00A94C37" w:rsidP="00A94C37">
      <w:pPr>
        <w:pStyle w:val="ConsPlusNonformat"/>
        <w:jc w:val="center"/>
        <w:rPr>
          <w:rFonts w:ascii="Times New Roman" w:hAnsi="Times New Roman" w:cs="Times New Roman"/>
          <w:i/>
          <w:sz w:val="22"/>
          <w:szCs w:val="24"/>
        </w:rPr>
      </w:pPr>
    </w:p>
    <w:p w:rsidR="00A94C37" w:rsidRPr="00053FBF" w:rsidRDefault="00A94C37" w:rsidP="00A94C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53FBF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A94C37" w:rsidRPr="00B530D5" w:rsidRDefault="00A94C37" w:rsidP="00A94C37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B530D5">
        <w:rPr>
          <w:rFonts w:ascii="Times New Roman" w:hAnsi="Times New Roman" w:cs="Times New Roman"/>
          <w:i/>
          <w:szCs w:val="24"/>
        </w:rPr>
        <w:t>(структурное подразделение, должность)</w:t>
      </w:r>
    </w:p>
    <w:p w:rsidR="00A94C37" w:rsidRDefault="00A94C37" w:rsidP="00A94C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4C37" w:rsidRPr="00053FBF" w:rsidRDefault="00A94C37" w:rsidP="00A94C3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53FB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53FBF">
        <w:rPr>
          <w:rFonts w:ascii="Times New Roman" w:hAnsi="Times New Roman" w:cs="Times New Roman"/>
          <w:sz w:val="24"/>
          <w:szCs w:val="24"/>
        </w:rPr>
        <w:t xml:space="preserve"> с Положением о </w:t>
      </w:r>
      <w:r>
        <w:rPr>
          <w:rFonts w:ascii="Times New Roman" w:hAnsi="Times New Roman" w:cs="Times New Roman"/>
          <w:sz w:val="24"/>
          <w:szCs w:val="24"/>
        </w:rPr>
        <w:t xml:space="preserve">защите </w:t>
      </w:r>
      <w:r w:rsidRPr="00053FBF">
        <w:rPr>
          <w:rFonts w:ascii="Times New Roman" w:hAnsi="Times New Roman" w:cs="Times New Roman"/>
          <w:sz w:val="24"/>
          <w:szCs w:val="24"/>
        </w:rPr>
        <w:t>персональных данных, права и обязанности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FBF">
        <w:rPr>
          <w:rFonts w:ascii="Times New Roman" w:hAnsi="Times New Roman" w:cs="Times New Roman"/>
          <w:sz w:val="24"/>
          <w:szCs w:val="24"/>
        </w:rPr>
        <w:t>области защиты персональных данных мне разъяснены.</w:t>
      </w:r>
    </w:p>
    <w:p w:rsidR="00A94C37" w:rsidRPr="00053FBF" w:rsidRDefault="00A94C37" w:rsidP="00A94C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4C37" w:rsidRPr="00053FBF" w:rsidRDefault="00A94C37" w:rsidP="00A94C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3FBF">
        <w:rPr>
          <w:rFonts w:ascii="Times New Roman" w:hAnsi="Times New Roman" w:cs="Times New Roman"/>
          <w:sz w:val="24"/>
          <w:szCs w:val="24"/>
        </w:rPr>
        <w:t>"__" _______________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FBF">
        <w:rPr>
          <w:rFonts w:ascii="Times New Roman" w:hAnsi="Times New Roman" w:cs="Times New Roman"/>
          <w:sz w:val="24"/>
          <w:szCs w:val="24"/>
        </w:rPr>
        <w:t xml:space="preserve">_ г.               ___________________ </w:t>
      </w:r>
      <w:r>
        <w:rPr>
          <w:rFonts w:ascii="Times New Roman" w:hAnsi="Times New Roman" w:cs="Times New Roman"/>
          <w:sz w:val="24"/>
          <w:szCs w:val="24"/>
        </w:rPr>
        <w:t>/ ______________________</w:t>
      </w:r>
    </w:p>
    <w:p w:rsidR="00945A95" w:rsidRDefault="00A94C37" w:rsidP="00A94C37">
      <w:r w:rsidRPr="002F71ED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 w:rsidRPr="002F71ED">
        <w:rPr>
          <w:rFonts w:ascii="Times New Roman" w:hAnsi="Times New Roman" w:cs="Times New Roman"/>
          <w:i/>
          <w:szCs w:val="24"/>
        </w:rPr>
        <w:t>(подпись)</w:t>
      </w:r>
      <w:r w:rsidRPr="002F71ED">
        <w:rPr>
          <w:rFonts w:ascii="Times New Roman" w:hAnsi="Times New Roman" w:cs="Times New Roman"/>
          <w:i/>
          <w:szCs w:val="24"/>
        </w:rPr>
        <w:tab/>
      </w:r>
      <w:r w:rsidRPr="002F71ED">
        <w:rPr>
          <w:rFonts w:ascii="Times New Roman" w:hAnsi="Times New Roman" w:cs="Times New Roman"/>
          <w:i/>
          <w:szCs w:val="24"/>
        </w:rPr>
        <w:tab/>
        <w:t xml:space="preserve"> (Ф.И.О</w:t>
      </w:r>
      <w:r>
        <w:rPr>
          <w:rFonts w:ascii="Times New Roman" w:hAnsi="Times New Roman" w:cs="Times New Roman"/>
          <w:i/>
          <w:szCs w:val="24"/>
        </w:rPr>
        <w:t>.)</w:t>
      </w:r>
    </w:p>
    <w:sectPr w:rsidR="0094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85B9B"/>
    <w:multiLevelType w:val="hybridMultilevel"/>
    <w:tmpl w:val="7B3E7AC0"/>
    <w:lvl w:ilvl="0" w:tplc="BC78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4658FA"/>
    <w:multiLevelType w:val="multilevel"/>
    <w:tmpl w:val="909A0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C37"/>
    <w:rsid w:val="00945A95"/>
    <w:rsid w:val="00A9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4C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997AEF9CB30EDF622E758DBFB2A65F005A2903A6F0F98D5DD015D0C2H4c7M" TargetMode="External"/><Relationship Id="rId13" Type="http://schemas.openxmlformats.org/officeDocument/2006/relationships/hyperlink" Target="consultantplus://offline/ref=51997AEF9CB30EDF622E758DBFB2A65F03522D07A5A0AE8F0C851BD5CA1701B51BF7800CC6CAH1c6M" TargetMode="External"/><Relationship Id="rId18" Type="http://schemas.openxmlformats.org/officeDocument/2006/relationships/hyperlink" Target="consultantplus://offline/ref=51997AEF9CB30EDF622E758DBFB2A65F005A2900A7F6F98D5DD015D0C24749A555B28D0DC6C31EEEHF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997AEF9CB30EDF622E758DBFB2A65F005A2206AEF5F98D5DD015D0C2H4c7M" TargetMode="External"/><Relationship Id="rId12" Type="http://schemas.openxmlformats.org/officeDocument/2006/relationships/hyperlink" Target="consultantplus://offline/ref=51997AEF9CB30EDF622E758DBFB2A65F08522D0BA6FDA487558919D2C54816B252FB810CC6C21CHEcBM" TargetMode="External"/><Relationship Id="rId17" Type="http://schemas.openxmlformats.org/officeDocument/2006/relationships/hyperlink" Target="consultantplus://offline/ref=51997AEF9CB30EDF622E758DBFB2A65F005A2900A7F6F98D5DD015D0C24749A555B28D0DC6C31EECHFc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997AEF9CB30EDF622E698EA1B2A65F005C280AABFEF98D5DD015D0C24749A555B28D0DC6C31FE9HFc2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997AEF9CB30EDF622E758DBFB2A65F005B2A00AEF1F98D5DD015D0C2H4c7M" TargetMode="External"/><Relationship Id="rId11" Type="http://schemas.openxmlformats.org/officeDocument/2006/relationships/hyperlink" Target="consultantplus://offline/ref=51997AEF9CB30EDF622E758DBFB2A65F005A2900A6FEF98D5DD015D0C24749A555B28D0DC6C31EEDHFc6M" TargetMode="External"/><Relationship Id="rId5" Type="http://schemas.openxmlformats.org/officeDocument/2006/relationships/hyperlink" Target="consultantplus://offline/ref=51997AEF9CB30EDF622E758DBFB2A65F03522D07A5A0AE8F0C851BHDc5M" TargetMode="External"/><Relationship Id="rId15" Type="http://schemas.openxmlformats.org/officeDocument/2006/relationships/hyperlink" Target="consultantplus://offline/ref=51997AEF9CB30EDF622E698EA1B2A65F005C280AABFEF98D5DD015D0C24749A555B28D0DC6C31FE9HFc6M" TargetMode="External"/><Relationship Id="rId10" Type="http://schemas.openxmlformats.org/officeDocument/2006/relationships/hyperlink" Target="consultantplus://offline/ref=51997AEF9CB30EDF622E758DBFB2A65F065D2A0AABFDA487558919D2C54816B252FB810CC6C31CHEcB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997AEF9CB30EDF622E758DBFB2A65F005A2900A7F6F98D5DD015D0C2H4c7M" TargetMode="External"/><Relationship Id="rId14" Type="http://schemas.openxmlformats.org/officeDocument/2006/relationships/hyperlink" Target="consultantplus://offline/ref=51997AEF9CB30EDF622E758DBFB2A65F005A2206AEF5F98D5DD015D0C2H4c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2566</Words>
  <Characters>14627</Characters>
  <Application>Microsoft Office Word</Application>
  <DocSecurity>0</DocSecurity>
  <Lines>121</Lines>
  <Paragraphs>34</Paragraphs>
  <ScaleCrop>false</ScaleCrop>
  <Company>Библиотека</Company>
  <LinksUpToDate>false</LinksUpToDate>
  <CharactersWithSpaces>17159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2018-04-14T12:38:00Z</dcterms:created>
  <dcterms:modified xsi:type="dcterms:W3CDTF">2018-04-14T12:39:00Z</dcterms:modified>
</cp:coreProperties>
</file>